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  <w:t>管理人员及专业技术人员名单</w:t>
      </w:r>
    </w:p>
    <w:bookmarkEnd w:id="0"/>
    <w:tbl>
      <w:tblPr>
        <w:tblpPr w:leftFromText="180" w:rightFromText="180" w:vertAnchor="text" w:horzAnchor="page" w:tblpX="669" w:tblpY="874"/>
        <w:tblOverlap w:val="never"/>
        <w:tblW w:w="108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60"/>
        <w:gridCol w:w="2160"/>
        <w:gridCol w:w="3240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36"/>
                <w:szCs w:val="36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i w:val="0"/>
          <w:caps w:val="0"/>
          <w:color w:val="565656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2"/>
          <w:szCs w:val="32"/>
          <w:shd w:val="clear" w:fill="FFFFFF"/>
        </w:rPr>
        <w:t>负责人：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2"/>
          <w:szCs w:val="32"/>
          <w:shd w:val="clear" w:fill="FFFFFF"/>
        </w:rPr>
        <w:t xml:space="preserve">填表人：  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caps w:val="0"/>
          <w:color w:val="565656"/>
          <w:spacing w:val="0"/>
          <w:sz w:val="32"/>
          <w:szCs w:val="32"/>
          <w:shd w:val="clear" w:fill="FFFFFF"/>
        </w:rPr>
        <w:t>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074"/>
    <w:rsid w:val="08DE384D"/>
    <w:rsid w:val="129E1A9C"/>
    <w:rsid w:val="3E1774F7"/>
    <w:rsid w:val="438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565656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ascii="仿宋_GB2312" w:eastAsia="仿宋_GB2312" w:cs="仿宋_GB2312"/>
      <w:color w:val="565656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2019-08-21T06:23:59Z</dcterms:created>
  <dc:creator>Administrator</dc:creator>
  <cp:lastModifiedBy>Administrator</cp:lastModifiedBy>
  <dcterms:modified xsi:type="dcterms:W3CDTF">2019-08-21T06:44:22Z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