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sz w:val="40"/>
          <w:szCs w:val="48"/>
        </w:rPr>
        <w:t>推荐云南省中小企业公共服务示范平台汇总表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833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205"/>
        <w:gridCol w:w="1755"/>
        <w:gridCol w:w="33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平台名称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服务机构名称</w:t>
            </w:r>
          </w:p>
        </w:tc>
        <w:tc>
          <w:tcPr>
            <w:tcW w:w="3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申请示范平台服务功能类别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（不超过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rFonts w:hAnsi="Times New Roman"/>
                <w:bdr w:val="none" w:color="auto" w:sz="0" w:space="0"/>
                <w:lang w:val="en-US" w:eastAsia="zh-CN" w:bidi="ar"/>
              </w:rPr>
              <w:t>类）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4074"/>
    <w:rsid w:val="3E1774F7"/>
    <w:rsid w:val="438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565656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ascii="仿宋_GB2312" w:eastAsia="仿宋_GB2312" w:cs="仿宋_GB2312"/>
      <w:color w:val="565656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2019-08-21T06:23:59Z</dcterms:created>
  <dc:creator>Administrator</dc:creator>
  <cp:lastModifiedBy>Administrator</cp:lastModifiedBy>
  <dcterms:modified xsi:type="dcterms:W3CDTF">2019-08-21T06:34:08Z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