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spacing w:line="620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620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620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tabs>
          <w:tab w:val="left" w:pos="1444"/>
        </w:tabs>
        <w:spacing w:line="620" w:lineRule="exact"/>
        <w:rPr>
          <w:rFonts w:hint="eastAsia" w:ascii="方正小标宋_GBK" w:eastAsia="方正小标宋_GBK"/>
          <w:bCs/>
          <w:sz w:val="36"/>
          <w:szCs w:val="36"/>
        </w:rPr>
      </w:pPr>
    </w:p>
    <w:p>
      <w:pPr>
        <w:tabs>
          <w:tab w:val="left" w:pos="1444"/>
        </w:tabs>
        <w:spacing w:line="620" w:lineRule="exact"/>
        <w:jc w:val="center"/>
        <w:rPr>
          <w:rFonts w:hint="eastAsia" w:ascii="华文中宋" w:hAnsi="华文中宋" w:eastAsia="华文中宋" w:cs="华文中宋"/>
          <w:b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 w:val="0"/>
          <w:sz w:val="44"/>
          <w:szCs w:val="44"/>
          <w:lang w:val="en-US" w:eastAsia="zh-CN"/>
        </w:rPr>
        <w:t>2018年</w:t>
      </w:r>
      <w:r>
        <w:rPr>
          <w:rFonts w:hint="eastAsia" w:ascii="华文中宋" w:hAnsi="华文中宋" w:eastAsia="华文中宋" w:cs="华文中宋"/>
          <w:b/>
          <w:bCs w:val="0"/>
          <w:sz w:val="44"/>
          <w:szCs w:val="44"/>
        </w:rPr>
        <w:t>工业设计示范企业奖补资金申请表</w:t>
      </w:r>
    </w:p>
    <w:p>
      <w:pPr>
        <w:tabs>
          <w:tab w:val="left" w:pos="1444"/>
        </w:tabs>
        <w:spacing w:line="620" w:lineRule="exact"/>
        <w:jc w:val="center"/>
        <w:rPr>
          <w:rFonts w:hint="eastAsia" w:ascii="华文中宋" w:hAnsi="华文中宋" w:eastAsia="华文中宋" w:cs="华文中宋"/>
          <w:b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 w:val="0"/>
          <w:sz w:val="44"/>
          <w:szCs w:val="44"/>
        </w:rPr>
        <w:t>（工业设计企业）</w:t>
      </w:r>
    </w:p>
    <w:p>
      <w:pPr>
        <w:tabs>
          <w:tab w:val="left" w:pos="1444"/>
        </w:tabs>
        <w:spacing w:line="620" w:lineRule="exact"/>
        <w:jc w:val="center"/>
        <w:rPr>
          <w:rFonts w:hint="eastAsia" w:ascii="方正小标宋_GBK" w:eastAsia="方正小标宋_GBK"/>
          <w:b/>
          <w:bCs w:val="0"/>
          <w:sz w:val="44"/>
          <w:szCs w:val="44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bookmarkStart w:id="0" w:name="_GoBack"/>
      <w:bookmarkEnd w:id="0"/>
    </w:p>
    <w:p>
      <w:pPr>
        <w:tabs>
          <w:tab w:val="left" w:pos="8100"/>
        </w:tabs>
        <w:spacing w:line="720" w:lineRule="auto"/>
        <w:ind w:firstLine="419" w:firstLineChars="131"/>
        <w:jc w:val="left"/>
        <w:rPr>
          <w:rFonts w:hint="eastAsia" w:eastAsia="仿宋_GB2312"/>
          <w:sz w:val="30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申请单位（公章）</w:t>
      </w:r>
      <w:r>
        <w:rPr>
          <w:rFonts w:hint="eastAsia" w:eastAsia="仿宋_GB2312"/>
          <w:sz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u w:val="single"/>
        </w:rPr>
        <w:t xml:space="preserve">              </w:t>
      </w:r>
      <w:r>
        <w:rPr>
          <w:rFonts w:hint="eastAsia" w:eastAsia="仿宋_GB2312"/>
          <w:sz w:val="30"/>
          <w:u w:val="single"/>
        </w:rPr>
        <w:t xml:space="preserve">   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hint="eastAsia" w:eastAsia="仿宋_GB2312"/>
          <w:sz w:val="30"/>
          <w:u w:val="single"/>
        </w:rPr>
        <w:t xml:space="preserve">  </w:t>
      </w:r>
      <w:r>
        <w:rPr>
          <w:rFonts w:eastAsia="仿宋_GB2312"/>
          <w:sz w:val="30"/>
          <w:u w:val="single"/>
        </w:rPr>
        <w:t xml:space="preserve">    </w:t>
      </w:r>
    </w:p>
    <w:p>
      <w:pPr>
        <w:tabs>
          <w:tab w:val="left" w:pos="8100"/>
        </w:tabs>
        <w:spacing w:line="720" w:lineRule="auto"/>
        <w:ind w:firstLine="419" w:firstLineChars="131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 xml:space="preserve">申请类别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国家级</w:t>
      </w:r>
      <w:r>
        <w:rPr>
          <w:rFonts w:hint="eastAsia" w:ascii="Times New Roman" w:hAnsi="Times New Roman" w:eastAsia="仿宋_GB2312"/>
          <w:bCs/>
          <w:sz w:val="32"/>
          <w:szCs w:val="32"/>
          <w:u w:val="single"/>
        </w:rPr>
        <w:t>／省级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工业设计示范企业奖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资金 </w:t>
      </w:r>
    </w:p>
    <w:p>
      <w:pPr>
        <w:tabs>
          <w:tab w:val="left" w:pos="8100"/>
        </w:tabs>
        <w:spacing w:line="720" w:lineRule="auto"/>
        <w:ind w:firstLine="419" w:firstLineChars="131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申请时间 </w:t>
      </w:r>
    </w:p>
    <w:p>
      <w:pPr>
        <w:tabs>
          <w:tab w:val="left" w:pos="8100"/>
        </w:tabs>
        <w:spacing w:line="720" w:lineRule="auto"/>
        <w:ind w:firstLine="419" w:firstLineChars="131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推荐单位（公章）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       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    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 </w:t>
      </w:r>
    </w:p>
    <w:p>
      <w:pPr>
        <w:spacing w:line="712" w:lineRule="exact"/>
        <w:rPr>
          <w:rFonts w:eastAsia="仿宋_GB2312"/>
          <w:sz w:val="30"/>
          <w:u w:val="single"/>
        </w:rPr>
      </w:pPr>
    </w:p>
    <w:p>
      <w:pPr>
        <w:spacing w:line="712" w:lineRule="exact"/>
        <w:rPr>
          <w:rFonts w:hint="eastAsia" w:eastAsia="仿宋_GB2312"/>
          <w:sz w:val="30"/>
          <w:u w:val="single"/>
        </w:rPr>
      </w:pPr>
    </w:p>
    <w:p>
      <w:pPr>
        <w:spacing w:line="712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省工业和信息化委制表</w:t>
      </w:r>
    </w:p>
    <w:p>
      <w:pPr>
        <w:tabs>
          <w:tab w:val="left" w:pos="1444"/>
        </w:tabs>
        <w:spacing w:line="620" w:lineRule="exact"/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</w:rPr>
        <w:t xml:space="preserve"> </w:t>
      </w:r>
    </w:p>
    <w:p>
      <w:pPr>
        <w:spacing w:line="400" w:lineRule="atLeast"/>
        <w:jc w:val="both"/>
        <w:rPr>
          <w:rFonts w:hint="eastAsia" w:ascii="宋体" w:hAnsi="宋体"/>
          <w:color w:val="000000"/>
          <w:sz w:val="32"/>
          <w:lang w:val="zh-CN"/>
        </w:rPr>
      </w:pPr>
    </w:p>
    <w:p>
      <w:pPr>
        <w:spacing w:line="400" w:lineRule="atLeast"/>
        <w:jc w:val="both"/>
        <w:rPr>
          <w:rFonts w:hint="eastAsia" w:ascii="宋体" w:hAnsi="宋体"/>
          <w:color w:val="000000"/>
          <w:sz w:val="32"/>
          <w:lang w:val="zh-CN"/>
        </w:rPr>
      </w:pPr>
    </w:p>
    <w:p>
      <w:pPr>
        <w:spacing w:line="400" w:lineRule="atLeast"/>
        <w:jc w:val="right"/>
        <w:rPr>
          <w:rFonts w:hint="eastAsia"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/>
          <w:color w:val="000000"/>
          <w:sz w:val="32"/>
          <w:lang w:val="zh-CN"/>
        </w:rPr>
        <w:t>　　　　　　　　　　　　　　　　</w:t>
      </w:r>
      <w:r>
        <w:rPr>
          <w:rFonts w:hint="eastAsia" w:ascii="宋体" w:hAnsi="宋体"/>
          <w:color w:val="000000"/>
          <w:sz w:val="32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Cs w:val="21"/>
          <w:lang w:val="zh-CN"/>
        </w:rPr>
        <w:t>　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Cs w:val="21"/>
          <w:lang w:val="zh-CN"/>
        </w:rPr>
        <w:t>单位：万元、个、%</w:t>
      </w:r>
    </w:p>
    <w:tbl>
      <w:tblPr>
        <w:tblStyle w:val="3"/>
        <w:tblW w:w="9976" w:type="dxa"/>
        <w:tblInd w:w="-1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"/>
        <w:gridCol w:w="409"/>
        <w:gridCol w:w="60"/>
        <w:gridCol w:w="510"/>
        <w:gridCol w:w="2533"/>
        <w:gridCol w:w="1217"/>
        <w:gridCol w:w="1801"/>
        <w:gridCol w:w="1621"/>
        <w:gridCol w:w="1271"/>
        <w:gridCol w:w="3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1" w:type="dxa"/>
          <w:trHeight w:val="510" w:hRule="atLeast"/>
        </w:trPr>
        <w:tc>
          <w:tcPr>
            <w:tcW w:w="4729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工业设计企业名称</w:t>
            </w:r>
          </w:p>
        </w:tc>
        <w:tc>
          <w:tcPr>
            <w:tcW w:w="499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1" w:type="dxa"/>
          <w:trHeight w:val="561" w:hRule="atLeast"/>
        </w:trPr>
        <w:tc>
          <w:tcPr>
            <w:tcW w:w="469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lang w:val="zh-CN"/>
              </w:rPr>
              <w:t>基本情况</w:t>
            </w:r>
          </w:p>
        </w:tc>
        <w:tc>
          <w:tcPr>
            <w:tcW w:w="42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资产总额</w:t>
            </w:r>
          </w:p>
        </w:tc>
        <w:tc>
          <w:tcPr>
            <w:tcW w:w="1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两年净增</w:t>
            </w:r>
          </w:p>
        </w:tc>
        <w:tc>
          <w:tcPr>
            <w:tcW w:w="15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1" w:type="dxa"/>
          <w:trHeight w:val="465" w:hRule="atLeast"/>
        </w:trPr>
        <w:tc>
          <w:tcPr>
            <w:tcW w:w="469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42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注册资本</w:t>
            </w:r>
          </w:p>
        </w:tc>
        <w:tc>
          <w:tcPr>
            <w:tcW w:w="1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两年净增</w:t>
            </w:r>
          </w:p>
        </w:tc>
        <w:tc>
          <w:tcPr>
            <w:tcW w:w="15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1" w:type="dxa"/>
          <w:trHeight w:val="510" w:hRule="atLeast"/>
        </w:trPr>
        <w:tc>
          <w:tcPr>
            <w:tcW w:w="469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42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职工人数</w:t>
            </w:r>
          </w:p>
        </w:tc>
        <w:tc>
          <w:tcPr>
            <w:tcW w:w="1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两年净增</w:t>
            </w:r>
          </w:p>
        </w:tc>
        <w:tc>
          <w:tcPr>
            <w:tcW w:w="15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1" w:type="dxa"/>
          <w:trHeight w:val="450" w:hRule="atLeast"/>
        </w:trPr>
        <w:tc>
          <w:tcPr>
            <w:tcW w:w="469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42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所有制性质</w:t>
            </w:r>
          </w:p>
        </w:tc>
        <w:tc>
          <w:tcPr>
            <w:tcW w:w="1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信用等级</w:t>
            </w:r>
          </w:p>
        </w:tc>
        <w:tc>
          <w:tcPr>
            <w:tcW w:w="15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1" w:type="dxa"/>
          <w:trHeight w:val="468" w:hRule="atLeast"/>
        </w:trPr>
        <w:tc>
          <w:tcPr>
            <w:tcW w:w="469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42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企业是否属于</w:t>
            </w:r>
          </w:p>
        </w:tc>
        <w:tc>
          <w:tcPr>
            <w:tcW w:w="499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ind w:firstLine="240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□上市企业     □高新技术企业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1" w:type="dxa"/>
          <w:trHeight w:val="449" w:hRule="atLeast"/>
        </w:trPr>
        <w:tc>
          <w:tcPr>
            <w:tcW w:w="469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42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主要服务领域</w:t>
            </w:r>
          </w:p>
        </w:tc>
        <w:tc>
          <w:tcPr>
            <w:tcW w:w="499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ind w:firstLine="240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1" w:type="dxa"/>
          <w:trHeight w:val="430" w:hRule="atLeast"/>
        </w:trPr>
        <w:tc>
          <w:tcPr>
            <w:tcW w:w="469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lang w:val="zh-CN"/>
              </w:rPr>
              <w:t>人员构成</w:t>
            </w:r>
          </w:p>
        </w:tc>
        <w:tc>
          <w:tcPr>
            <w:tcW w:w="5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管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理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人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员</w:t>
            </w:r>
          </w:p>
        </w:tc>
        <w:tc>
          <w:tcPr>
            <w:tcW w:w="2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人员</w:t>
            </w:r>
          </w:p>
        </w:tc>
        <w:tc>
          <w:tcPr>
            <w:tcW w:w="30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姓名</w:t>
            </w:r>
          </w:p>
        </w:tc>
        <w:tc>
          <w:tcPr>
            <w:tcW w:w="1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职务</w:t>
            </w:r>
          </w:p>
        </w:tc>
        <w:tc>
          <w:tcPr>
            <w:tcW w:w="15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1" w:type="dxa"/>
          <w:trHeight w:val="480" w:hRule="atLeast"/>
        </w:trPr>
        <w:tc>
          <w:tcPr>
            <w:tcW w:w="469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2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负责人</w:t>
            </w:r>
          </w:p>
        </w:tc>
        <w:tc>
          <w:tcPr>
            <w:tcW w:w="30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5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1" w:type="dxa"/>
          <w:trHeight w:val="480" w:hRule="atLeast"/>
        </w:trPr>
        <w:tc>
          <w:tcPr>
            <w:tcW w:w="469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2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联系人</w:t>
            </w:r>
          </w:p>
        </w:tc>
        <w:tc>
          <w:tcPr>
            <w:tcW w:w="30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5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1" w:type="dxa"/>
          <w:trHeight w:val="480" w:hRule="atLeast"/>
        </w:trPr>
        <w:tc>
          <w:tcPr>
            <w:tcW w:w="469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5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 xml:space="preserve">专业人员    </w:t>
            </w:r>
          </w:p>
        </w:tc>
        <w:tc>
          <w:tcPr>
            <w:tcW w:w="555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工业设计从业人数</w:t>
            </w:r>
          </w:p>
        </w:tc>
        <w:tc>
          <w:tcPr>
            <w:tcW w:w="31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1" w:type="dxa"/>
          <w:trHeight w:val="480" w:hRule="atLeast"/>
        </w:trPr>
        <w:tc>
          <w:tcPr>
            <w:tcW w:w="469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555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其中：本科及以上学历人员数及占比</w:t>
            </w:r>
          </w:p>
        </w:tc>
        <w:tc>
          <w:tcPr>
            <w:tcW w:w="31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1" w:type="dxa"/>
          <w:trHeight w:val="480" w:hRule="atLeast"/>
        </w:trPr>
        <w:tc>
          <w:tcPr>
            <w:tcW w:w="469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555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ind w:left="191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具有技师（高级技师）职业资格的人员、高级专业技术职务人员数及占比</w:t>
            </w:r>
          </w:p>
        </w:tc>
        <w:tc>
          <w:tcPr>
            <w:tcW w:w="31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ind w:left="191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1" w:type="dxa"/>
          <w:trHeight w:val="510" w:hRule="atLeast"/>
        </w:trPr>
        <w:tc>
          <w:tcPr>
            <w:tcW w:w="4729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lang w:val="zh-CN"/>
              </w:rPr>
              <w:t>主要指标</w:t>
            </w:r>
          </w:p>
        </w:tc>
        <w:tc>
          <w:tcPr>
            <w:tcW w:w="1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lang w:val="zh-CN"/>
              </w:rPr>
              <w:t>20</w:t>
            </w:r>
            <w:r>
              <w:rPr>
                <w:rFonts w:hint="eastAsia" w:ascii="宋体" w:hAnsi="宋体" w:cs="宋体"/>
                <w:b/>
                <w:sz w:val="20"/>
                <w:szCs w:val="20"/>
              </w:rPr>
              <w:t>16</w:t>
            </w:r>
            <w:r>
              <w:rPr>
                <w:rFonts w:hint="eastAsia" w:ascii="宋体" w:hAnsi="宋体" w:cs="宋体"/>
                <w:b/>
                <w:sz w:val="20"/>
                <w:szCs w:val="20"/>
                <w:lang w:val="zh-CN"/>
              </w:rPr>
              <w:t>年</w:t>
            </w:r>
          </w:p>
        </w:tc>
        <w:tc>
          <w:tcPr>
            <w:tcW w:w="1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lang w:val="zh-CN"/>
              </w:rPr>
              <w:t>20</w:t>
            </w:r>
            <w:r>
              <w:rPr>
                <w:rFonts w:hint="eastAsia" w:ascii="宋体" w:hAnsi="宋体" w:cs="宋体"/>
                <w:b/>
                <w:sz w:val="20"/>
                <w:szCs w:val="20"/>
              </w:rPr>
              <w:t>17</w:t>
            </w:r>
            <w:r>
              <w:rPr>
                <w:rFonts w:hint="eastAsia" w:ascii="宋体" w:hAnsi="宋体" w:cs="宋体"/>
                <w:b/>
                <w:sz w:val="20"/>
                <w:szCs w:val="20"/>
                <w:lang w:val="zh-CN"/>
              </w:rPr>
              <w:t>年</w:t>
            </w:r>
          </w:p>
        </w:tc>
        <w:tc>
          <w:tcPr>
            <w:tcW w:w="15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lang w:val="zh-CN"/>
              </w:rPr>
              <w:t>两年总额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1" w:type="dxa"/>
          <w:trHeight w:val="510" w:hRule="atLeast"/>
        </w:trPr>
        <w:tc>
          <w:tcPr>
            <w:tcW w:w="469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lang w:val="zh-CN"/>
              </w:rPr>
              <w:t>经济指标</w:t>
            </w:r>
          </w:p>
        </w:tc>
        <w:tc>
          <w:tcPr>
            <w:tcW w:w="42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公司营业收入</w:t>
            </w:r>
          </w:p>
        </w:tc>
        <w:tc>
          <w:tcPr>
            <w:tcW w:w="1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5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1" w:type="dxa"/>
          <w:trHeight w:val="565" w:hRule="atLeast"/>
        </w:trPr>
        <w:tc>
          <w:tcPr>
            <w:tcW w:w="469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42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ind w:firstLine="240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其中：工业设计服务收入及占比</w:t>
            </w:r>
          </w:p>
        </w:tc>
        <w:tc>
          <w:tcPr>
            <w:tcW w:w="1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5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1" w:type="dxa"/>
          <w:trHeight w:val="510" w:hRule="atLeast"/>
        </w:trPr>
        <w:tc>
          <w:tcPr>
            <w:tcW w:w="469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42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利税总额</w:t>
            </w:r>
          </w:p>
        </w:tc>
        <w:tc>
          <w:tcPr>
            <w:tcW w:w="1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5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1" w:type="dxa"/>
          <w:trHeight w:val="510" w:hRule="atLeast"/>
        </w:trPr>
        <w:tc>
          <w:tcPr>
            <w:tcW w:w="469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42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利润总额</w:t>
            </w:r>
          </w:p>
        </w:tc>
        <w:tc>
          <w:tcPr>
            <w:tcW w:w="1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5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1" w:type="dxa"/>
          <w:trHeight w:val="510" w:hRule="atLeast"/>
        </w:trPr>
        <w:tc>
          <w:tcPr>
            <w:tcW w:w="469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lang w:val="zh-CN"/>
              </w:rPr>
              <w:t>工业设计成果</w:t>
            </w:r>
          </w:p>
        </w:tc>
        <w:tc>
          <w:tcPr>
            <w:tcW w:w="42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工业设计项目完成数</w:t>
            </w:r>
          </w:p>
        </w:tc>
        <w:tc>
          <w:tcPr>
            <w:tcW w:w="1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5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1" w:type="dxa"/>
          <w:trHeight w:val="621" w:hRule="atLeast"/>
        </w:trPr>
        <w:tc>
          <w:tcPr>
            <w:tcW w:w="469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42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承担服务外包项目数</w:t>
            </w:r>
          </w:p>
        </w:tc>
        <w:tc>
          <w:tcPr>
            <w:tcW w:w="1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5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1" w:type="dxa"/>
          <w:trHeight w:val="615" w:hRule="atLeast"/>
        </w:trPr>
        <w:tc>
          <w:tcPr>
            <w:tcW w:w="469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42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ind w:firstLine="240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其中:承担国外项目数</w:t>
            </w:r>
          </w:p>
        </w:tc>
        <w:tc>
          <w:tcPr>
            <w:tcW w:w="1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5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1" w:type="dxa"/>
          <w:trHeight w:val="510" w:hRule="atLeast"/>
        </w:trPr>
        <w:tc>
          <w:tcPr>
            <w:tcW w:w="469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42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专利数(申请/授权)</w:t>
            </w:r>
          </w:p>
        </w:tc>
        <w:tc>
          <w:tcPr>
            <w:tcW w:w="1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5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1" w:type="dxa"/>
          <w:trHeight w:val="450" w:hRule="atLeast"/>
        </w:trPr>
        <w:tc>
          <w:tcPr>
            <w:tcW w:w="469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42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其中:实用新型(申请/授权)</w:t>
            </w:r>
          </w:p>
        </w:tc>
        <w:tc>
          <w:tcPr>
            <w:tcW w:w="1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5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1" w:type="dxa"/>
          <w:trHeight w:val="457" w:hRule="atLeast"/>
        </w:trPr>
        <w:tc>
          <w:tcPr>
            <w:tcW w:w="469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42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 xml:space="preserve">    外观设计(申请/授权)</w:t>
            </w:r>
          </w:p>
        </w:tc>
        <w:tc>
          <w:tcPr>
            <w:tcW w:w="1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5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1" w:type="dxa"/>
          <w:trHeight w:val="510" w:hRule="atLeast"/>
        </w:trPr>
        <w:tc>
          <w:tcPr>
            <w:tcW w:w="469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42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版权及其他著作权(申请/授权)</w:t>
            </w:r>
          </w:p>
        </w:tc>
        <w:tc>
          <w:tcPr>
            <w:tcW w:w="1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5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3" w:type="dxa"/>
          <w:trHeight w:val="167" w:hRule="atLeast"/>
        </w:trPr>
        <w:tc>
          <w:tcPr>
            <w:tcW w:w="660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13" w:type="dxa"/>
            <w:gridSpan w:val="7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3" w:type="dxa"/>
          <w:trHeight w:val="3323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企业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运营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情况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下步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计划</w:t>
            </w:r>
          </w:p>
        </w:tc>
        <w:tc>
          <w:tcPr>
            <w:tcW w:w="90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ind w:firstLine="400" w:firstLineChars="200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重点突出工业设计，即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企业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综合运用科技成果和工学、美学、心理学、经济学等知识，对产品的功能、结构、形态及包装等进行整合优化的过程，以及两年来工业设计人才队伍建设、产学研交流与合作、开展社会化服务、承担的工业设计项目、工业设计成果产业化、在行业内的水平和引领作用，以及企业下步工作情况。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（此项可另附页）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3" w:type="dxa"/>
          <w:trHeight w:val="1892" w:hRule="atLeast"/>
        </w:trPr>
        <w:tc>
          <w:tcPr>
            <w:tcW w:w="6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资金使用绩效目标</w:t>
            </w:r>
          </w:p>
        </w:tc>
        <w:tc>
          <w:tcPr>
            <w:tcW w:w="90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社会效益：（就业增加率、社会公众满意度、编制技术标准、新增专利等）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3" w:type="dxa"/>
          <w:trHeight w:val="2029" w:hRule="atLeast"/>
        </w:trPr>
        <w:tc>
          <w:tcPr>
            <w:tcW w:w="66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0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经济效益：（销售收入增长率、利税增长率、开发新产品数等）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3" w:type="dxa"/>
          <w:trHeight w:val="2723" w:hRule="atLeast"/>
        </w:trPr>
        <w:tc>
          <w:tcPr>
            <w:tcW w:w="66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0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环境效益：（项目环评合格率，新产品、新技术对节能减排、环境保护的作用等）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3" w:type="dxa"/>
          <w:trHeight w:val="1376" w:hRule="atLeast"/>
        </w:trPr>
        <w:tc>
          <w:tcPr>
            <w:tcW w:w="6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审核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情况</w:t>
            </w:r>
          </w:p>
        </w:tc>
        <w:tc>
          <w:tcPr>
            <w:tcW w:w="90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县（市、区）工信部门审核意见及公章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3" w:type="dxa"/>
          <w:trHeight w:val="1386" w:hRule="atLeast"/>
        </w:trPr>
        <w:tc>
          <w:tcPr>
            <w:tcW w:w="6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800" w:firstLineChars="4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州（市）工信部门审核意见及公章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ind w:firstLine="1400" w:firstLineChars="70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580" w:lineRule="atLeast"/>
        <w:rPr>
          <w:rFonts w:hint="eastAsia" w:ascii="宋体" w:hAnsi="宋体"/>
          <w:b/>
          <w:color w:val="000000"/>
          <w:sz w:val="20"/>
          <w:szCs w:val="20"/>
          <w:lang w:val="zh-CN"/>
        </w:rPr>
      </w:pPr>
    </w:p>
    <w:p>
      <w:pPr>
        <w:spacing w:line="580" w:lineRule="atLeast"/>
        <w:rPr>
          <w:rFonts w:hint="eastAsia" w:ascii="宋体" w:hAnsi="宋体"/>
          <w:b/>
          <w:color w:val="000000"/>
          <w:sz w:val="20"/>
          <w:szCs w:val="20"/>
          <w:lang w:val="zh-CN"/>
        </w:rPr>
      </w:pPr>
    </w:p>
    <w:p>
      <w:pPr>
        <w:spacing w:line="580" w:lineRule="atLeast"/>
        <w:rPr>
          <w:rFonts w:hint="eastAsia" w:ascii="宋体" w:hAnsi="宋体"/>
          <w:b/>
          <w:color w:val="000000"/>
          <w:sz w:val="32"/>
          <w:lang w:val="zh-CN"/>
        </w:rPr>
      </w:pPr>
    </w:p>
    <w:p>
      <w:pPr>
        <w:tabs>
          <w:tab w:val="left" w:pos="1444"/>
        </w:tabs>
        <w:spacing w:line="620" w:lineRule="exact"/>
        <w:rPr>
          <w:rFonts w:hint="eastAsia" w:ascii="方正小标宋_GBK" w:eastAsia="方正小标宋_GBK"/>
          <w:bCs/>
          <w:sz w:val="36"/>
          <w:szCs w:val="36"/>
        </w:rPr>
      </w:pPr>
    </w:p>
    <w:p>
      <w:pPr>
        <w:tabs>
          <w:tab w:val="left" w:pos="1444"/>
        </w:tabs>
        <w:spacing w:line="620" w:lineRule="exact"/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2018年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工业设</w:t>
      </w:r>
    </w:p>
    <w:p>
      <w:pPr>
        <w:tabs>
          <w:tab w:val="left" w:pos="1444"/>
        </w:tabs>
        <w:spacing w:line="620" w:lineRule="exact"/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</w:p>
    <w:p>
      <w:pPr>
        <w:tabs>
          <w:tab w:val="left" w:pos="1444"/>
        </w:tabs>
        <w:spacing w:line="620" w:lineRule="exact"/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示范中心奖补资金申请表</w:t>
      </w:r>
    </w:p>
    <w:p>
      <w:pPr>
        <w:spacing w:line="580" w:lineRule="atLeast"/>
        <w:jc w:val="center"/>
        <w:rPr>
          <w:rFonts w:hint="eastAsia" w:ascii="华文中宋" w:hAnsi="华文中宋" w:eastAsia="华文中宋" w:cs="华文中宋"/>
          <w:b/>
          <w:color w:val="000000"/>
          <w:sz w:val="44"/>
          <w:szCs w:val="44"/>
          <w:lang w:val="zh-CN"/>
        </w:rPr>
      </w:pPr>
      <w:r>
        <w:rPr>
          <w:rFonts w:hint="eastAsia" w:ascii="华文中宋" w:hAnsi="华文中宋" w:eastAsia="华文中宋" w:cs="华文中宋"/>
          <w:b/>
          <w:color w:val="000000"/>
          <w:sz w:val="44"/>
          <w:szCs w:val="44"/>
          <w:lang w:val="zh-CN"/>
        </w:rPr>
        <w:t>（企业工业设计中心）</w:t>
      </w:r>
    </w:p>
    <w:p>
      <w:pPr>
        <w:rPr>
          <w:rFonts w:hint="eastAsia" w:ascii="华文中宋" w:hAnsi="华文中宋" w:eastAsia="华文中宋" w:cs="华文中宋"/>
          <w:b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8100"/>
        </w:tabs>
        <w:spacing w:line="720" w:lineRule="auto"/>
        <w:ind w:firstLine="419" w:firstLineChars="131"/>
        <w:jc w:val="left"/>
        <w:rPr>
          <w:rFonts w:hint="eastAsia" w:eastAsia="仿宋_GB2312"/>
          <w:sz w:val="30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申请单位（公章）</w:t>
      </w:r>
      <w:r>
        <w:rPr>
          <w:rFonts w:hint="eastAsia" w:eastAsia="仿宋_GB2312"/>
          <w:sz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u w:val="single"/>
        </w:rPr>
        <w:t xml:space="preserve">              </w:t>
      </w:r>
      <w:r>
        <w:rPr>
          <w:rFonts w:hint="eastAsia" w:eastAsia="仿宋_GB2312"/>
          <w:sz w:val="30"/>
          <w:u w:val="single"/>
        </w:rPr>
        <w:t xml:space="preserve">   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hint="eastAsia" w:eastAsia="仿宋_GB2312"/>
          <w:sz w:val="30"/>
          <w:u w:val="single"/>
        </w:rPr>
        <w:t xml:space="preserve">  </w:t>
      </w:r>
      <w:r>
        <w:rPr>
          <w:rFonts w:eastAsia="仿宋_GB2312"/>
          <w:sz w:val="30"/>
          <w:u w:val="single"/>
        </w:rPr>
        <w:t xml:space="preserve">    </w:t>
      </w:r>
    </w:p>
    <w:p>
      <w:pPr>
        <w:tabs>
          <w:tab w:val="left" w:pos="8100"/>
        </w:tabs>
        <w:spacing w:line="720" w:lineRule="auto"/>
        <w:ind w:firstLine="419" w:firstLineChars="131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 xml:space="preserve">申请类别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国家级</w:t>
      </w:r>
      <w:r>
        <w:rPr>
          <w:rFonts w:hint="eastAsia" w:ascii="Times New Roman" w:hAnsi="Times New Roman" w:eastAsia="仿宋_GB2312"/>
          <w:bCs/>
          <w:sz w:val="32"/>
          <w:szCs w:val="32"/>
          <w:u w:val="single"/>
        </w:rPr>
        <w:t>／省级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工业设计示范中心奖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资金 </w:t>
      </w:r>
    </w:p>
    <w:p>
      <w:pPr>
        <w:tabs>
          <w:tab w:val="left" w:pos="8100"/>
        </w:tabs>
        <w:spacing w:line="720" w:lineRule="auto"/>
        <w:ind w:firstLine="419" w:firstLineChars="131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申请时间  </w:t>
      </w:r>
    </w:p>
    <w:p>
      <w:pPr>
        <w:tabs>
          <w:tab w:val="left" w:pos="8100"/>
        </w:tabs>
        <w:spacing w:line="720" w:lineRule="auto"/>
        <w:ind w:firstLine="419" w:firstLineChars="131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推荐单位（公章）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       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    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 </w:t>
      </w:r>
    </w:p>
    <w:p>
      <w:pPr>
        <w:spacing w:line="712" w:lineRule="exact"/>
        <w:rPr>
          <w:rFonts w:eastAsia="仿宋_GB2312"/>
          <w:sz w:val="30"/>
          <w:u w:val="single"/>
        </w:rPr>
      </w:pPr>
    </w:p>
    <w:p>
      <w:pPr>
        <w:spacing w:line="712" w:lineRule="exact"/>
        <w:rPr>
          <w:rFonts w:hint="eastAsia" w:eastAsia="仿宋_GB2312"/>
          <w:sz w:val="30"/>
          <w:u w:val="single"/>
        </w:rPr>
      </w:pPr>
    </w:p>
    <w:p>
      <w:pPr>
        <w:spacing w:line="712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省工业和信息化委制表</w:t>
      </w:r>
    </w:p>
    <w:p>
      <w:pPr>
        <w:spacing w:line="580" w:lineRule="atLeast"/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</w:rPr>
      </w:pPr>
    </w:p>
    <w:p>
      <w:pPr>
        <w:spacing w:line="340" w:lineRule="exact"/>
        <w:jc w:val="center"/>
        <w:rPr>
          <w:rFonts w:hint="eastAsia" w:ascii="宋体" w:hAnsi="宋体" w:cs="宋体"/>
          <w:b/>
          <w:color w:val="000000"/>
          <w:szCs w:val="21"/>
          <w:lang w:val="zh-CN"/>
        </w:rPr>
      </w:pPr>
    </w:p>
    <w:p>
      <w:pPr>
        <w:spacing w:line="340" w:lineRule="exact"/>
        <w:jc w:val="center"/>
        <w:rPr>
          <w:rFonts w:hint="eastAsia" w:ascii="宋体" w:hAnsi="宋体" w:cs="宋体"/>
          <w:b/>
          <w:color w:val="000000"/>
          <w:szCs w:val="21"/>
          <w:lang w:val="zh-CN"/>
        </w:rPr>
      </w:pPr>
    </w:p>
    <w:p>
      <w:pPr>
        <w:spacing w:line="340" w:lineRule="exact"/>
        <w:jc w:val="center"/>
        <w:rPr>
          <w:rFonts w:hint="eastAsia" w:ascii="宋体" w:hAnsi="宋体" w:cs="宋体"/>
          <w:b/>
          <w:color w:val="000000"/>
          <w:szCs w:val="21"/>
          <w:lang w:val="zh-CN"/>
        </w:rPr>
      </w:pPr>
    </w:p>
    <w:p>
      <w:pPr>
        <w:spacing w:line="340" w:lineRule="exact"/>
        <w:jc w:val="center"/>
        <w:rPr>
          <w:rFonts w:hint="eastAsia" w:ascii="宋体" w:hAnsi="宋体" w:cs="宋体"/>
          <w:b/>
          <w:color w:val="000000"/>
          <w:szCs w:val="21"/>
          <w:lang w:val="zh-CN"/>
        </w:rPr>
      </w:pPr>
    </w:p>
    <w:p>
      <w:pPr>
        <w:spacing w:line="340" w:lineRule="exact"/>
        <w:jc w:val="center"/>
        <w:rPr>
          <w:rFonts w:hint="eastAsia" w:ascii="宋体" w:hAnsi="宋体" w:cs="宋体"/>
          <w:b/>
          <w:color w:val="000000"/>
          <w:szCs w:val="21"/>
          <w:lang w:val="zh-CN"/>
        </w:rPr>
      </w:pPr>
    </w:p>
    <w:p>
      <w:pPr>
        <w:spacing w:line="300" w:lineRule="exac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 xml:space="preserve">                             </w:t>
      </w:r>
      <w:r>
        <w:rPr>
          <w:rFonts w:hint="eastAsia" w:ascii="宋体" w:hAnsi="宋体" w:cs="宋体"/>
          <w:color w:val="000000"/>
          <w:szCs w:val="21"/>
        </w:rPr>
        <w:t xml:space="preserve">                       </w:t>
      </w:r>
    </w:p>
    <w:p>
      <w:pPr>
        <w:spacing w:line="300" w:lineRule="exact"/>
        <w:rPr>
          <w:rFonts w:hint="eastAsia"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cs="宋体"/>
          <w:color w:val="000000"/>
          <w:szCs w:val="21"/>
          <w:lang w:val="zh-CN"/>
        </w:rPr>
        <w:t>单位：万元、平方米、个、%</w:t>
      </w:r>
    </w:p>
    <w:tbl>
      <w:tblPr>
        <w:tblStyle w:val="3"/>
        <w:tblW w:w="852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510"/>
        <w:gridCol w:w="2533"/>
        <w:gridCol w:w="345"/>
        <w:gridCol w:w="1372"/>
        <w:gridCol w:w="1720"/>
        <w:gridCol w:w="15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1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工业设计中心名称</w:t>
            </w:r>
          </w:p>
        </w:tc>
        <w:tc>
          <w:tcPr>
            <w:tcW w:w="50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6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lang w:val="zh-CN"/>
              </w:rPr>
              <w:t>基本情况</w:t>
            </w:r>
          </w:p>
        </w:tc>
        <w:tc>
          <w:tcPr>
            <w:tcW w:w="30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资产总额</w:t>
            </w:r>
          </w:p>
        </w:tc>
        <w:tc>
          <w:tcPr>
            <w:tcW w:w="17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两年净增</w:t>
            </w:r>
          </w:p>
        </w:tc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30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职工人数</w:t>
            </w:r>
          </w:p>
        </w:tc>
        <w:tc>
          <w:tcPr>
            <w:tcW w:w="17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两年净增</w:t>
            </w:r>
          </w:p>
        </w:tc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4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30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场所面积</w:t>
            </w:r>
          </w:p>
        </w:tc>
        <w:tc>
          <w:tcPr>
            <w:tcW w:w="17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两年净增</w:t>
            </w:r>
          </w:p>
        </w:tc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30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中心性质</w:t>
            </w:r>
          </w:p>
        </w:tc>
        <w:tc>
          <w:tcPr>
            <w:tcW w:w="50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 xml:space="preserve">□独立核算      □非独立核算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6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lang w:val="zh-CN"/>
              </w:rPr>
              <w:t>人员情况</w:t>
            </w:r>
          </w:p>
        </w:tc>
        <w:tc>
          <w:tcPr>
            <w:tcW w:w="5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管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理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人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员</w:t>
            </w:r>
          </w:p>
        </w:tc>
        <w:tc>
          <w:tcPr>
            <w:tcW w:w="2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人员</w:t>
            </w:r>
          </w:p>
        </w:tc>
        <w:tc>
          <w:tcPr>
            <w:tcW w:w="17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姓名</w:t>
            </w:r>
          </w:p>
        </w:tc>
        <w:tc>
          <w:tcPr>
            <w:tcW w:w="1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职务</w:t>
            </w:r>
          </w:p>
        </w:tc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2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负责人</w:t>
            </w:r>
          </w:p>
        </w:tc>
        <w:tc>
          <w:tcPr>
            <w:tcW w:w="17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2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联系人</w:t>
            </w:r>
          </w:p>
        </w:tc>
        <w:tc>
          <w:tcPr>
            <w:tcW w:w="17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5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 xml:space="preserve">专业人员    </w:t>
            </w:r>
          </w:p>
        </w:tc>
        <w:tc>
          <w:tcPr>
            <w:tcW w:w="42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工业设计从业人数</w:t>
            </w:r>
          </w:p>
        </w:tc>
        <w:tc>
          <w:tcPr>
            <w:tcW w:w="32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42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其中：本科及以上学历人员数及占比</w:t>
            </w:r>
          </w:p>
        </w:tc>
        <w:tc>
          <w:tcPr>
            <w:tcW w:w="32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42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ind w:left="191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具有技师（高级技师）职业资格的人员、高级专业技术职务人员数及占比</w:t>
            </w:r>
          </w:p>
        </w:tc>
        <w:tc>
          <w:tcPr>
            <w:tcW w:w="32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ind w:left="191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5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lang w:val="zh-CN"/>
              </w:rPr>
              <w:t>期主要指标</w:t>
            </w: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lang w:val="zh-CN"/>
              </w:rPr>
              <w:t>20</w:t>
            </w:r>
            <w:r>
              <w:rPr>
                <w:rFonts w:hint="eastAsia" w:ascii="宋体" w:hAnsi="宋体" w:cs="宋体"/>
                <w:b/>
                <w:sz w:val="20"/>
                <w:szCs w:val="20"/>
              </w:rPr>
              <w:t>16</w:t>
            </w:r>
            <w:r>
              <w:rPr>
                <w:rFonts w:hint="eastAsia" w:ascii="宋体" w:hAnsi="宋体" w:cs="宋体"/>
                <w:b/>
                <w:sz w:val="20"/>
                <w:szCs w:val="20"/>
                <w:lang w:val="zh-CN"/>
              </w:rPr>
              <w:t xml:space="preserve"> 年</w:t>
            </w:r>
          </w:p>
        </w:tc>
        <w:tc>
          <w:tcPr>
            <w:tcW w:w="1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lang w:val="zh-CN"/>
              </w:rPr>
              <w:t>20</w:t>
            </w:r>
            <w:r>
              <w:rPr>
                <w:rFonts w:hint="eastAsia" w:ascii="宋体" w:hAnsi="宋体" w:cs="宋体"/>
                <w:b/>
                <w:sz w:val="20"/>
                <w:szCs w:val="20"/>
              </w:rPr>
              <w:t>17</w:t>
            </w:r>
            <w:r>
              <w:rPr>
                <w:rFonts w:hint="eastAsia" w:ascii="宋体" w:hAnsi="宋体" w:cs="宋体"/>
                <w:b/>
                <w:sz w:val="20"/>
                <w:szCs w:val="20"/>
                <w:lang w:val="zh-CN"/>
              </w:rPr>
              <w:t>年</w:t>
            </w:r>
          </w:p>
        </w:tc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lang w:val="zh-CN"/>
              </w:rPr>
              <w:t>两年总额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6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lang w:val="zh-CN"/>
              </w:rPr>
              <w:t>投入情况</w:t>
            </w:r>
          </w:p>
        </w:tc>
        <w:tc>
          <w:tcPr>
            <w:tcW w:w="338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投入总额</w:t>
            </w: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占企业R＆D支出比重</w:t>
            </w: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其中：设计人员经费支出</w:t>
            </w: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6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lang w:val="zh-CN"/>
              </w:rPr>
              <w:t>运行情况</w:t>
            </w:r>
          </w:p>
        </w:tc>
        <w:tc>
          <w:tcPr>
            <w:tcW w:w="338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中心运营经费支出</w:t>
            </w: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ind w:firstLine="240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其中：培训费用</w:t>
            </w: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工业设计服务外包额</w:t>
            </w: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承担工业设计项目数</w:t>
            </w: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ind w:firstLine="240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其中：完成项目数</w:t>
            </w: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ind w:left="958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产业化项目数</w:t>
            </w: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拥有自主知识产权成果数</w:t>
            </w: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ind w:firstLine="240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 xml:space="preserve"> 其中：产业化成果数</w:t>
            </w: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专利数(申请/授权)</w:t>
            </w: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其中:实用新型(申请/授权)</w:t>
            </w: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 xml:space="preserve">    外观设计(申请/授权)</w:t>
            </w: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/>
              </w:rPr>
              <w:t>版权及其他著作权(申请/授权)</w:t>
            </w:r>
          </w:p>
        </w:tc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sz w:val="20"/>
                <w:szCs w:val="20"/>
                <w:lang w:val="zh-CN"/>
              </w:rPr>
            </w:pPr>
          </w:p>
        </w:tc>
      </w:tr>
    </w:tbl>
    <w:tbl>
      <w:tblPr>
        <w:tblStyle w:val="3"/>
        <w:tblpPr w:leftFromText="180" w:rightFromText="180" w:vertAnchor="text" w:horzAnchor="page" w:tblpX="1255" w:tblpY="145"/>
        <w:tblOverlap w:val="never"/>
        <w:tblW w:w="922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856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中心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运营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情况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下步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计划</w:t>
            </w:r>
          </w:p>
        </w:tc>
        <w:tc>
          <w:tcPr>
            <w:tcW w:w="8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ind w:firstLine="400" w:firstLineChars="200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重点突出工业设计，即中心综合运用科技成果和工学、美学、心理学、经济学等知识，对产品的功能、结构、形态及包装等进行整合优化的过程，以及两年来工业设计人才队伍建设、产学研交流与合作、开展社会化服务、承担的工业设计项目、工业设计成果产业化、在行业内的水平和引领作用，以及企业下步工作情况。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（此项可另附页）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4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资金使用绩效目标</w:t>
            </w:r>
          </w:p>
        </w:tc>
        <w:tc>
          <w:tcPr>
            <w:tcW w:w="8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社会效益：（就业增加率、社会公众满意度、编制技术标准、新增专利等）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6" w:hRule="atLeast"/>
        </w:trPr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经济效益：（销售收入增长率、利税增长率、开发新产品数等）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1" w:hRule="atLeast"/>
        </w:trPr>
        <w:tc>
          <w:tcPr>
            <w:tcW w:w="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环境效益：（项目环评合格率，新产品、新技术对节能减排、环境保护的作用等）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审核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情况</w:t>
            </w:r>
          </w:p>
        </w:tc>
        <w:tc>
          <w:tcPr>
            <w:tcW w:w="8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县（市、区）工信部门审核意见及公章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800" w:firstLineChars="4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州（市）工信部门审核意见及公章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C5BEB"/>
    <w:rsid w:val="6C8C5B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云南省工业和信息化委员会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2018-04-28T06:50:00Z</dcterms:created>
  <dc:creator>Lenovo</dc:creator>
  <cp:lastModifiedBy>Lenovo</cp:lastModifiedBy>
  <dcterms:modified xsi:type="dcterms:W3CDTF">2018-04-28T07:08:39Z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